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AD" w:rsidRPr="00FD36AD" w:rsidRDefault="00FD36AD" w:rsidP="00FD36AD"/>
    <w:p w:rsidR="00FD36AD" w:rsidRPr="00FD36AD" w:rsidRDefault="00FD36AD" w:rsidP="00FD36AD">
      <w:pPr>
        <w:spacing w:after="0"/>
        <w:jc w:val="right"/>
      </w:pPr>
      <w:r w:rsidRPr="00FD36AD">
        <w:t>ПРИЛОЖЕНИЕ №1</w:t>
      </w:r>
    </w:p>
    <w:p w:rsidR="00FD36AD" w:rsidRPr="00FD36AD" w:rsidRDefault="00FD36AD" w:rsidP="00FD36AD">
      <w:pPr>
        <w:spacing w:after="0"/>
        <w:jc w:val="right"/>
      </w:pPr>
      <w:r w:rsidRPr="00FD36AD">
        <w:t>Утверждено постановлением</w:t>
      </w:r>
    </w:p>
    <w:p w:rsidR="00FD36AD" w:rsidRPr="00FD36AD" w:rsidRDefault="00FD36AD" w:rsidP="00FD36AD">
      <w:pPr>
        <w:spacing w:after="0"/>
        <w:jc w:val="right"/>
      </w:pPr>
      <w:r w:rsidRPr="00FD36AD">
        <w:t xml:space="preserve">Администрации Солдатского сельсовета </w:t>
      </w:r>
    </w:p>
    <w:p w:rsidR="00FD36AD" w:rsidRPr="00FD36AD" w:rsidRDefault="00FD36AD" w:rsidP="003A69A2">
      <w:pPr>
        <w:spacing w:after="0"/>
        <w:jc w:val="right"/>
      </w:pPr>
      <w:proofErr w:type="spellStart"/>
      <w:r w:rsidRPr="00FD36AD">
        <w:t>Фатежского</w:t>
      </w:r>
      <w:proofErr w:type="spellEnd"/>
      <w:r w:rsidRPr="00FD36AD">
        <w:t xml:space="preserve"> района №33 от 08.04.2019</w:t>
      </w:r>
    </w:p>
    <w:p w:rsidR="00FD36AD" w:rsidRPr="00FD36AD" w:rsidRDefault="00FD36AD" w:rsidP="00FD36AD"/>
    <w:p w:rsidR="00FD36AD" w:rsidRPr="00FD36AD" w:rsidRDefault="00FD36AD" w:rsidP="00FD36AD">
      <w:pPr>
        <w:spacing w:after="0"/>
        <w:jc w:val="center"/>
      </w:pPr>
      <w:r w:rsidRPr="00FD36AD">
        <w:t>ГРАФИК ДЕЖУРСТВ</w:t>
      </w:r>
    </w:p>
    <w:p w:rsidR="00FD36AD" w:rsidRPr="00FD36AD" w:rsidRDefault="00FD36AD" w:rsidP="00FD36AD">
      <w:pPr>
        <w:spacing w:after="0"/>
        <w:jc w:val="center"/>
      </w:pPr>
      <w:r w:rsidRPr="00FD36AD">
        <w:t xml:space="preserve">работников Администрации Солдатского сельсовета </w:t>
      </w:r>
      <w:proofErr w:type="spellStart"/>
      <w:r w:rsidRPr="00FD36AD">
        <w:t>Фатежского</w:t>
      </w:r>
      <w:proofErr w:type="spellEnd"/>
      <w:r w:rsidRPr="00FD36AD">
        <w:t xml:space="preserve"> района</w:t>
      </w:r>
    </w:p>
    <w:p w:rsidR="00FD36AD" w:rsidRPr="00FD36AD" w:rsidRDefault="00FD36AD" w:rsidP="00FD36AD">
      <w:pPr>
        <w:spacing w:after="0"/>
        <w:jc w:val="center"/>
      </w:pPr>
      <w:r w:rsidRPr="00FD36AD">
        <w:t>на период с 25.04.2019 года по 13.05.2019 года</w:t>
      </w:r>
    </w:p>
    <w:p w:rsidR="00FD36AD" w:rsidRPr="00FD36AD" w:rsidRDefault="00FD36AD" w:rsidP="00FD36AD"/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3A69A2" w:rsidRPr="003A69A2" w:rsidTr="003A69A2">
        <w:tc>
          <w:tcPr>
            <w:tcW w:w="1242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proofErr w:type="spellStart"/>
            <w:r w:rsidRPr="003A69A2">
              <w:rPr>
                <w:sz w:val="16"/>
                <w:szCs w:val="16"/>
              </w:rPr>
              <w:t>Ф.и.о.</w:t>
            </w:r>
            <w:proofErr w:type="spellEnd"/>
            <w:r w:rsidRPr="003A69A2">
              <w:rPr>
                <w:sz w:val="16"/>
                <w:szCs w:val="16"/>
              </w:rPr>
              <w:t xml:space="preserve"> дежурного</w:t>
            </w:r>
          </w:p>
        </w:tc>
        <w:tc>
          <w:tcPr>
            <w:tcW w:w="709" w:type="dxa"/>
          </w:tcPr>
          <w:p w:rsid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25.04.</w:t>
            </w:r>
          </w:p>
          <w:p w:rsidR="00FD36AD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26.04.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27.04.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28.04.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29.04.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30.04.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01.05.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02.05.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03.05.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04.05.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05.05.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06.05.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07.05.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08.05.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09.05.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</w:tcPr>
          <w:p w:rsidR="00FD36AD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10.05.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5B24C7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11.</w:t>
            </w:r>
            <w:r w:rsidR="00FD36AD" w:rsidRPr="003A69A2">
              <w:rPr>
                <w:sz w:val="16"/>
                <w:szCs w:val="16"/>
              </w:rPr>
              <w:t>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D36AD" w:rsidRDefault="005B24C7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12.</w:t>
            </w:r>
            <w:r w:rsidR="00FD36AD" w:rsidRPr="003A69A2">
              <w:rPr>
                <w:sz w:val="16"/>
                <w:szCs w:val="16"/>
              </w:rPr>
              <w:t>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</w:tcPr>
          <w:p w:rsidR="00FD36AD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  <w:r w:rsidR="00FD36AD" w:rsidRPr="003A69A2">
              <w:rPr>
                <w:sz w:val="16"/>
                <w:szCs w:val="16"/>
              </w:rPr>
              <w:t>05.</w:t>
            </w:r>
          </w:p>
          <w:p w:rsidR="003A69A2" w:rsidRPr="003A69A2" w:rsidRDefault="003A69A2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2019</w:t>
            </w:r>
          </w:p>
        </w:tc>
      </w:tr>
      <w:tr w:rsidR="003A69A2" w:rsidRPr="003A69A2" w:rsidTr="003A69A2">
        <w:tc>
          <w:tcPr>
            <w:tcW w:w="1242" w:type="dxa"/>
          </w:tcPr>
          <w:p w:rsidR="00FD36AD" w:rsidRPr="003A69A2" w:rsidRDefault="005B24C7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Рагозина Наталья Анатольевна</w:t>
            </w: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CB61F8" w:rsidRDefault="00FD36AD" w:rsidP="00FD36AD">
            <w:pPr>
              <w:spacing w:after="200" w:line="276" w:lineRule="auto"/>
              <w:rPr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FD36AD" w:rsidRPr="00CB61F8" w:rsidRDefault="00FD36AD" w:rsidP="00CB61F8"/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3A69A2" w:rsidRPr="003A69A2" w:rsidTr="003A69A2">
        <w:tc>
          <w:tcPr>
            <w:tcW w:w="1242" w:type="dxa"/>
          </w:tcPr>
          <w:p w:rsidR="00FD36AD" w:rsidRPr="003A69A2" w:rsidRDefault="005B24C7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Чаплыгина Олеся Николаевна</w:t>
            </w: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3A69A2" w:rsidRPr="003A69A2" w:rsidTr="003A69A2">
        <w:tc>
          <w:tcPr>
            <w:tcW w:w="1242" w:type="dxa"/>
          </w:tcPr>
          <w:p w:rsidR="00FD36AD" w:rsidRPr="003A69A2" w:rsidRDefault="005B24C7" w:rsidP="00CB61F8">
            <w:pPr>
              <w:spacing w:after="200" w:line="276" w:lineRule="auto"/>
              <w:rPr>
                <w:sz w:val="16"/>
                <w:szCs w:val="16"/>
              </w:rPr>
            </w:pPr>
            <w:proofErr w:type="spellStart"/>
            <w:r w:rsidRPr="003A69A2">
              <w:rPr>
                <w:sz w:val="16"/>
                <w:szCs w:val="16"/>
              </w:rPr>
              <w:t>Лот</w:t>
            </w:r>
            <w:r w:rsidR="00CB61F8">
              <w:rPr>
                <w:sz w:val="16"/>
                <w:szCs w:val="16"/>
              </w:rPr>
              <w:t>о</w:t>
            </w:r>
            <w:r w:rsidRPr="003A69A2">
              <w:rPr>
                <w:sz w:val="16"/>
                <w:szCs w:val="16"/>
              </w:rPr>
              <w:t>рева</w:t>
            </w:r>
            <w:proofErr w:type="spellEnd"/>
            <w:r w:rsidRPr="003A69A2">
              <w:rPr>
                <w:sz w:val="16"/>
                <w:szCs w:val="16"/>
              </w:rPr>
              <w:t xml:space="preserve"> Елена Дмитриевна</w:t>
            </w: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3A69A2" w:rsidRPr="003A69A2" w:rsidTr="003A69A2">
        <w:tc>
          <w:tcPr>
            <w:tcW w:w="1242" w:type="dxa"/>
          </w:tcPr>
          <w:p w:rsidR="00FD36AD" w:rsidRPr="003A69A2" w:rsidRDefault="005B24C7" w:rsidP="00FD36AD">
            <w:pPr>
              <w:spacing w:after="200" w:line="276" w:lineRule="auto"/>
              <w:rPr>
                <w:sz w:val="16"/>
                <w:szCs w:val="16"/>
              </w:rPr>
            </w:pPr>
            <w:r w:rsidRPr="003A69A2">
              <w:rPr>
                <w:sz w:val="16"/>
                <w:szCs w:val="16"/>
              </w:rPr>
              <w:t>Лунева Наталья Вячеславовна</w:t>
            </w: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D36AD" w:rsidRPr="003A69A2" w:rsidRDefault="00FD36AD" w:rsidP="00FD36AD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</w:tbl>
    <w:p w:rsidR="00FD36AD" w:rsidRPr="00FD36AD" w:rsidRDefault="00FD36AD" w:rsidP="00FD36AD"/>
    <w:p w:rsidR="003A69A2" w:rsidRDefault="003A69A2"/>
    <w:p w:rsidR="008F10C6" w:rsidRPr="003A69A2" w:rsidRDefault="003A69A2">
      <w:pPr>
        <w:rPr>
          <w:sz w:val="28"/>
          <w:szCs w:val="28"/>
        </w:rPr>
      </w:pPr>
      <w:r w:rsidRPr="003A69A2">
        <w:rPr>
          <w:sz w:val="28"/>
          <w:szCs w:val="28"/>
        </w:rPr>
        <w:lastRenderedPageBreak/>
        <w:t>Телефоны</w:t>
      </w:r>
    </w:p>
    <w:p w:rsidR="003A69A2" w:rsidRPr="003A69A2" w:rsidRDefault="003A69A2" w:rsidP="003A69A2">
      <w:pPr>
        <w:spacing w:after="0"/>
        <w:rPr>
          <w:sz w:val="28"/>
          <w:szCs w:val="28"/>
        </w:rPr>
      </w:pPr>
      <w:proofErr w:type="spellStart"/>
      <w:r w:rsidRPr="003A69A2">
        <w:rPr>
          <w:sz w:val="28"/>
          <w:szCs w:val="28"/>
        </w:rPr>
        <w:t>Зам</w:t>
      </w:r>
      <w:proofErr w:type="gramStart"/>
      <w:r w:rsidRPr="003A69A2">
        <w:rPr>
          <w:sz w:val="28"/>
          <w:szCs w:val="28"/>
        </w:rPr>
        <w:t>.г</w:t>
      </w:r>
      <w:proofErr w:type="gramEnd"/>
      <w:r w:rsidRPr="003A69A2">
        <w:rPr>
          <w:sz w:val="28"/>
          <w:szCs w:val="28"/>
        </w:rPr>
        <w:t>лавы</w:t>
      </w:r>
      <w:proofErr w:type="spellEnd"/>
      <w:r w:rsidRPr="003A69A2">
        <w:rPr>
          <w:sz w:val="28"/>
          <w:szCs w:val="28"/>
        </w:rPr>
        <w:t xml:space="preserve"> Солдатского сельсовета</w:t>
      </w:r>
    </w:p>
    <w:p w:rsidR="003A69A2" w:rsidRPr="003A69A2" w:rsidRDefault="003A69A2" w:rsidP="003A69A2">
      <w:pPr>
        <w:spacing w:after="0"/>
        <w:rPr>
          <w:sz w:val="28"/>
          <w:szCs w:val="28"/>
        </w:rPr>
      </w:pPr>
      <w:proofErr w:type="spellStart"/>
      <w:r w:rsidRPr="003A69A2">
        <w:rPr>
          <w:sz w:val="28"/>
          <w:szCs w:val="28"/>
        </w:rPr>
        <w:t>Фатежского</w:t>
      </w:r>
      <w:proofErr w:type="spellEnd"/>
      <w:r w:rsidRPr="003A69A2">
        <w:rPr>
          <w:sz w:val="28"/>
          <w:szCs w:val="28"/>
        </w:rPr>
        <w:t xml:space="preserve"> района                                                                 89207344655                                 О.Н. Чаплыгина    </w:t>
      </w:r>
    </w:p>
    <w:p w:rsidR="003A69A2" w:rsidRDefault="003A69A2" w:rsidP="003A69A2">
      <w:pPr>
        <w:tabs>
          <w:tab w:val="left" w:pos="6510"/>
          <w:tab w:val="left" w:pos="10260"/>
        </w:tabs>
        <w:rPr>
          <w:sz w:val="28"/>
          <w:szCs w:val="28"/>
        </w:rPr>
      </w:pPr>
      <w:r w:rsidRPr="003A69A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  <w:t>89510842016                                 Н.А. Рагозина</w:t>
      </w:r>
    </w:p>
    <w:p w:rsidR="003561D8" w:rsidRDefault="003A69A2" w:rsidP="003561D8">
      <w:pPr>
        <w:tabs>
          <w:tab w:val="left" w:pos="6510"/>
          <w:tab w:val="left" w:pos="10260"/>
        </w:tabs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3561D8">
        <w:rPr>
          <w:sz w:val="28"/>
          <w:szCs w:val="28"/>
        </w:rPr>
        <w:tab/>
        <w:t>89202640786</w:t>
      </w:r>
      <w:r w:rsidR="003561D8">
        <w:rPr>
          <w:sz w:val="28"/>
          <w:szCs w:val="28"/>
        </w:rPr>
        <w:tab/>
        <w:t xml:space="preserve">Е.Д. </w:t>
      </w:r>
      <w:proofErr w:type="spellStart"/>
      <w:r w:rsidR="003561D8">
        <w:rPr>
          <w:sz w:val="28"/>
          <w:szCs w:val="28"/>
        </w:rPr>
        <w:t>Лоторева</w:t>
      </w:r>
      <w:proofErr w:type="spellEnd"/>
    </w:p>
    <w:p w:rsidR="003A69A2" w:rsidRPr="003561D8" w:rsidRDefault="003561D8" w:rsidP="003561D8">
      <w:pPr>
        <w:tabs>
          <w:tab w:val="left" w:pos="6510"/>
          <w:tab w:val="left" w:pos="10260"/>
        </w:tabs>
        <w:rPr>
          <w:sz w:val="28"/>
          <w:szCs w:val="28"/>
        </w:rPr>
      </w:pPr>
      <w:r>
        <w:rPr>
          <w:sz w:val="28"/>
          <w:szCs w:val="28"/>
        </w:rPr>
        <w:t xml:space="preserve">Директор «УХО»                                           </w:t>
      </w:r>
      <w:r>
        <w:rPr>
          <w:sz w:val="28"/>
          <w:szCs w:val="28"/>
        </w:rPr>
        <w:tab/>
        <w:t>89081293517</w:t>
      </w:r>
      <w:r>
        <w:rPr>
          <w:sz w:val="28"/>
          <w:szCs w:val="28"/>
        </w:rPr>
        <w:tab/>
        <w:t>Н.В. Лунева</w:t>
      </w:r>
    </w:p>
    <w:sectPr w:rsidR="003A69A2" w:rsidRPr="003561D8" w:rsidSect="00FD36AD">
      <w:pgSz w:w="16838" w:h="11906" w:orient="landscape"/>
      <w:pgMar w:top="1531" w:right="1134" w:bottom="1247" w:left="1134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B9"/>
    <w:rsid w:val="000009FA"/>
    <w:rsid w:val="003561D8"/>
    <w:rsid w:val="003A69A2"/>
    <w:rsid w:val="005B24C7"/>
    <w:rsid w:val="008F10C6"/>
    <w:rsid w:val="00CB61F8"/>
    <w:rsid w:val="00F321B9"/>
    <w:rsid w:val="00FD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cp:lastPrinted>2019-04-09T06:25:00Z</cp:lastPrinted>
  <dcterms:created xsi:type="dcterms:W3CDTF">2019-04-08T09:14:00Z</dcterms:created>
  <dcterms:modified xsi:type="dcterms:W3CDTF">2019-04-09T06:49:00Z</dcterms:modified>
</cp:coreProperties>
</file>